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49C" w:rsidRDefault="0046349C" w:rsidP="0046349C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СОБРАНИЕ ДЕПУТАТОВ </w:t>
      </w:r>
    </w:p>
    <w:p w:rsidR="0046349C" w:rsidRDefault="0046349C" w:rsidP="0046349C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УЛЬЧСКОГО МУНИЦИПАЛЬНОГО РАЙОНА</w:t>
      </w:r>
    </w:p>
    <w:p w:rsidR="0046349C" w:rsidRDefault="0046349C" w:rsidP="0046349C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ХАБАРОВСКОГО КРАЯ</w:t>
      </w:r>
    </w:p>
    <w:p w:rsidR="0046349C" w:rsidRDefault="0046349C" w:rsidP="004634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6349C" w:rsidRDefault="0046349C" w:rsidP="0046349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46349C" w:rsidRDefault="0046349C" w:rsidP="0046349C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с. Богородское</w:t>
      </w:r>
    </w:p>
    <w:p w:rsidR="0046349C" w:rsidRDefault="0046349C" w:rsidP="0046349C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</w:p>
    <w:p w:rsidR="0046349C" w:rsidRDefault="0046349C" w:rsidP="0046349C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6349C" w:rsidRDefault="0046349C" w:rsidP="0046349C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7D041A">
        <w:rPr>
          <w:rFonts w:ascii="Times New Roman" w:hAnsi="Times New Roman" w:cs="Times New Roman"/>
          <w:b w:val="0"/>
          <w:bCs w:val="0"/>
          <w:sz w:val="28"/>
          <w:szCs w:val="28"/>
        </w:rPr>
        <w:t>28</w:t>
      </w:r>
      <w:r w:rsidR="00940AE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июля 2014 года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</w:t>
      </w:r>
      <w:r w:rsidR="00940AE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</w:t>
      </w:r>
      <w:r w:rsidR="001A4D6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№ </w:t>
      </w:r>
      <w:r w:rsidR="001A4D6B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73389F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</w:p>
    <w:p w:rsidR="0046349C" w:rsidRDefault="0046349C" w:rsidP="0046349C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6349C" w:rsidRDefault="0046349C" w:rsidP="0046349C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B2F27" w:rsidRPr="00A127FC" w:rsidRDefault="008B2F27" w:rsidP="0046349C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A127FC">
        <w:rPr>
          <w:rFonts w:ascii="Times New Roman" w:hAnsi="Times New Roman"/>
          <w:sz w:val="28"/>
          <w:szCs w:val="28"/>
        </w:rPr>
        <w:t>О</w:t>
      </w:r>
      <w:r w:rsidR="006104F3" w:rsidRPr="00A127FC">
        <w:rPr>
          <w:rFonts w:ascii="Times New Roman" w:hAnsi="Times New Roman"/>
          <w:sz w:val="28"/>
          <w:szCs w:val="28"/>
        </w:rPr>
        <w:t>б утверждении положения</w:t>
      </w:r>
      <w:r w:rsidRPr="00A127FC">
        <w:rPr>
          <w:rFonts w:ascii="Times New Roman" w:hAnsi="Times New Roman"/>
          <w:sz w:val="28"/>
          <w:szCs w:val="28"/>
        </w:rPr>
        <w:t xml:space="preserve"> </w:t>
      </w:r>
      <w:r w:rsidR="00C35F1D" w:rsidRPr="00A127FC">
        <w:rPr>
          <w:rFonts w:ascii="Times New Roman" w:hAnsi="Times New Roman"/>
          <w:sz w:val="28"/>
          <w:szCs w:val="28"/>
        </w:rPr>
        <w:t xml:space="preserve">«Об </w:t>
      </w:r>
      <w:r w:rsidR="00A127FC" w:rsidRPr="00A127FC">
        <w:rPr>
          <w:rFonts w:ascii="Times New Roman" w:hAnsi="Times New Roman"/>
          <w:sz w:val="28"/>
          <w:szCs w:val="28"/>
        </w:rPr>
        <w:t xml:space="preserve">организации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программам; организации предоставления дополнительного образования детям и общедоступного бесплатного дошкольного образования на территории </w:t>
      </w:r>
      <w:r w:rsidR="006104F3" w:rsidRPr="00A127FC">
        <w:rPr>
          <w:rFonts w:ascii="Times New Roman" w:hAnsi="Times New Roman"/>
          <w:sz w:val="28"/>
          <w:szCs w:val="28"/>
        </w:rPr>
        <w:t>Ульчского</w:t>
      </w:r>
      <w:r w:rsidRPr="00A127FC">
        <w:rPr>
          <w:rFonts w:ascii="Times New Roman" w:hAnsi="Times New Roman"/>
          <w:sz w:val="28"/>
          <w:szCs w:val="28"/>
        </w:rPr>
        <w:t xml:space="preserve"> </w:t>
      </w:r>
      <w:r w:rsidR="00A127FC" w:rsidRPr="00A127FC">
        <w:rPr>
          <w:rFonts w:ascii="Times New Roman" w:hAnsi="Times New Roman"/>
          <w:sz w:val="28"/>
          <w:szCs w:val="28"/>
        </w:rPr>
        <w:t>муниципального района</w:t>
      </w:r>
      <w:r w:rsidRPr="00A127FC">
        <w:rPr>
          <w:rFonts w:ascii="Times New Roman" w:hAnsi="Times New Roman"/>
          <w:sz w:val="28"/>
          <w:szCs w:val="28"/>
        </w:rPr>
        <w:t>»</w:t>
      </w:r>
    </w:p>
    <w:p w:rsidR="008B2F27" w:rsidRPr="00270680" w:rsidRDefault="008B2F27" w:rsidP="00270680">
      <w:pPr>
        <w:pStyle w:val="ConsPlusNormal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2F27" w:rsidRDefault="008B2F27" w:rsidP="0027068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A4D6B" w:rsidRDefault="008B2F27" w:rsidP="0046349C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068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2C0377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270680">
        <w:rPr>
          <w:rFonts w:ascii="Times New Roman" w:hAnsi="Times New Roman" w:cs="Times New Roman"/>
          <w:sz w:val="28"/>
          <w:szCs w:val="28"/>
        </w:rPr>
        <w:t xml:space="preserve"> от 6 октября 2003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270680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EC46A0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EC46A0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C46A0">
        <w:rPr>
          <w:rFonts w:ascii="Times New Roman" w:hAnsi="Times New Roman" w:cs="Times New Roman"/>
          <w:sz w:val="28"/>
          <w:szCs w:val="28"/>
        </w:rPr>
        <w:t xml:space="preserve"> Российской Федерации от 29</w:t>
      </w:r>
      <w:r w:rsidR="0046349C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EC46A0">
        <w:rPr>
          <w:rFonts w:ascii="Times New Roman" w:hAnsi="Times New Roman" w:cs="Times New Roman"/>
          <w:sz w:val="28"/>
          <w:szCs w:val="28"/>
        </w:rPr>
        <w:t xml:space="preserve">2012 </w:t>
      </w:r>
      <w:r w:rsidR="0046349C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№ 273-ФЗ «</w:t>
      </w:r>
      <w:r w:rsidRPr="00EC46A0">
        <w:rPr>
          <w:rFonts w:ascii="Times New Roman" w:hAnsi="Times New Roman" w:cs="Times New Roman"/>
          <w:sz w:val="28"/>
          <w:szCs w:val="28"/>
        </w:rPr>
        <w:t>Об обр</w:t>
      </w:r>
      <w:r>
        <w:rPr>
          <w:rFonts w:ascii="Times New Roman" w:hAnsi="Times New Roman" w:cs="Times New Roman"/>
          <w:sz w:val="28"/>
          <w:szCs w:val="28"/>
        </w:rPr>
        <w:t>азовании в Российской Федерации»</w:t>
      </w:r>
      <w:r w:rsidRPr="00270680">
        <w:rPr>
          <w:rFonts w:ascii="Times New Roman" w:hAnsi="Times New Roman" w:cs="Times New Roman"/>
          <w:sz w:val="28"/>
          <w:szCs w:val="28"/>
        </w:rPr>
        <w:t xml:space="preserve">, Уставом </w:t>
      </w:r>
      <w:r w:rsidR="006104F3">
        <w:rPr>
          <w:rFonts w:ascii="Times New Roman" w:hAnsi="Times New Roman" w:cs="Times New Roman"/>
          <w:sz w:val="28"/>
          <w:szCs w:val="28"/>
        </w:rPr>
        <w:t>Ульчского</w:t>
      </w:r>
      <w:r w:rsidRPr="0027068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53985">
        <w:rPr>
          <w:rFonts w:ascii="Times New Roman" w:hAnsi="Times New Roman" w:cs="Times New Roman"/>
          <w:sz w:val="28"/>
          <w:szCs w:val="28"/>
        </w:rPr>
        <w:t>,</w:t>
      </w:r>
      <w:r w:rsidRPr="00270680">
        <w:rPr>
          <w:rFonts w:ascii="Times New Roman" w:hAnsi="Times New Roman" w:cs="Times New Roman"/>
          <w:sz w:val="28"/>
          <w:szCs w:val="28"/>
        </w:rPr>
        <w:t xml:space="preserve"> </w:t>
      </w:r>
      <w:r w:rsidR="00C35F1D">
        <w:rPr>
          <w:rFonts w:ascii="Times New Roman" w:hAnsi="Times New Roman" w:cs="Times New Roman"/>
          <w:bCs/>
          <w:sz w:val="28"/>
          <w:szCs w:val="28"/>
        </w:rPr>
        <w:t xml:space="preserve">Собрание депутатов </w:t>
      </w:r>
    </w:p>
    <w:p w:rsidR="00C35F1D" w:rsidRPr="00270680" w:rsidRDefault="00C35F1D" w:rsidP="0046349C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РЕШИЛО:</w:t>
      </w:r>
    </w:p>
    <w:p w:rsidR="00C35F1D" w:rsidRPr="00733DF4" w:rsidRDefault="00C35F1D" w:rsidP="0046349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33DF4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Утвердить положение </w:t>
      </w:r>
      <w:r w:rsidRPr="00733DF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</w:t>
      </w:r>
      <w:r w:rsidRPr="00183BC7">
        <w:rPr>
          <w:rFonts w:ascii="Times New Roman" w:hAnsi="Times New Roman"/>
          <w:sz w:val="28"/>
          <w:szCs w:val="28"/>
        </w:rPr>
        <w:t>б организации предоставления</w:t>
      </w:r>
      <w:r w:rsidR="0046349C">
        <w:rPr>
          <w:rFonts w:ascii="Times New Roman" w:hAnsi="Times New Roman"/>
          <w:sz w:val="28"/>
          <w:szCs w:val="28"/>
        </w:rPr>
        <w:t xml:space="preserve">     </w:t>
      </w:r>
      <w:r w:rsidRPr="00183BC7">
        <w:rPr>
          <w:rFonts w:ascii="Times New Roman" w:hAnsi="Times New Roman"/>
          <w:sz w:val="28"/>
          <w:szCs w:val="28"/>
        </w:rPr>
        <w:t xml:space="preserve"> общедоступного и бесплатного начального общего, основного общего, среднего общего образования по основным общеобразовательным программам; организации предоставления дополнительного образования детям и общедоступного бесплатного дошкольного образования на территории </w:t>
      </w:r>
      <w:r>
        <w:rPr>
          <w:rFonts w:ascii="Times New Roman" w:hAnsi="Times New Roman"/>
          <w:sz w:val="28"/>
          <w:szCs w:val="28"/>
        </w:rPr>
        <w:t>Ульчского</w:t>
      </w:r>
      <w:r w:rsidRPr="00183BC7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733DF4">
        <w:rPr>
          <w:rFonts w:ascii="Times New Roman" w:hAnsi="Times New Roman"/>
          <w:sz w:val="28"/>
          <w:szCs w:val="28"/>
        </w:rPr>
        <w:t>».</w:t>
      </w:r>
    </w:p>
    <w:p w:rsidR="00C35F1D" w:rsidRPr="00733DF4" w:rsidRDefault="00C35F1D" w:rsidP="0046349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33DF4">
        <w:rPr>
          <w:rFonts w:ascii="Times New Roman" w:hAnsi="Times New Roman"/>
          <w:sz w:val="28"/>
          <w:szCs w:val="28"/>
        </w:rPr>
        <w:t xml:space="preserve">2. </w:t>
      </w:r>
      <w:r w:rsidR="00D53985">
        <w:rPr>
          <w:rFonts w:ascii="Times New Roman" w:hAnsi="Times New Roman"/>
          <w:sz w:val="28"/>
          <w:szCs w:val="28"/>
        </w:rPr>
        <w:t xml:space="preserve">Контроль </w:t>
      </w:r>
      <w:r w:rsidR="002852B8">
        <w:rPr>
          <w:rFonts w:ascii="Times New Roman" w:hAnsi="Times New Roman"/>
          <w:sz w:val="28"/>
          <w:szCs w:val="28"/>
        </w:rPr>
        <w:t>возложить на постоянную комиссию по правам человека, законности и социальной защиты Собрания депутатов</w:t>
      </w:r>
      <w:r w:rsidR="0046349C">
        <w:rPr>
          <w:rFonts w:ascii="Times New Roman" w:hAnsi="Times New Roman"/>
          <w:sz w:val="28"/>
          <w:szCs w:val="28"/>
        </w:rPr>
        <w:t xml:space="preserve"> (Кирьянова Г.А.)</w:t>
      </w:r>
      <w:r w:rsidRPr="00733DF4">
        <w:rPr>
          <w:rFonts w:ascii="Times New Roman" w:hAnsi="Times New Roman"/>
          <w:sz w:val="28"/>
          <w:szCs w:val="28"/>
        </w:rPr>
        <w:t>.</w:t>
      </w:r>
    </w:p>
    <w:p w:rsidR="00C35F1D" w:rsidRDefault="00C35F1D" w:rsidP="0046349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33DF4">
        <w:rPr>
          <w:rFonts w:ascii="Times New Roman" w:hAnsi="Times New Roman"/>
          <w:sz w:val="28"/>
          <w:szCs w:val="28"/>
        </w:rPr>
        <w:t xml:space="preserve">3. </w:t>
      </w:r>
      <w:r w:rsidR="002852B8">
        <w:rPr>
          <w:rFonts w:ascii="Times New Roman" w:hAnsi="Times New Roman"/>
          <w:sz w:val="28"/>
          <w:szCs w:val="28"/>
        </w:rPr>
        <w:t>Настоящее р</w:t>
      </w:r>
      <w:r w:rsidRPr="00733DF4">
        <w:rPr>
          <w:rFonts w:ascii="Times New Roman" w:hAnsi="Times New Roman"/>
          <w:sz w:val="28"/>
          <w:szCs w:val="28"/>
        </w:rPr>
        <w:t xml:space="preserve">ешение вступает в силу со дня его </w:t>
      </w:r>
      <w:r w:rsidR="002852B8">
        <w:rPr>
          <w:rFonts w:ascii="Times New Roman" w:hAnsi="Times New Roman"/>
          <w:sz w:val="28"/>
          <w:szCs w:val="28"/>
        </w:rPr>
        <w:t>официального опубликования (обнародования)</w:t>
      </w:r>
      <w:r w:rsidRPr="00733DF4">
        <w:rPr>
          <w:rFonts w:ascii="Times New Roman" w:hAnsi="Times New Roman"/>
          <w:sz w:val="28"/>
          <w:szCs w:val="28"/>
        </w:rPr>
        <w:t>.</w:t>
      </w:r>
    </w:p>
    <w:p w:rsidR="00C35F1D" w:rsidRPr="00733DF4" w:rsidRDefault="00C35F1D" w:rsidP="00C35F1D">
      <w:pPr>
        <w:spacing w:after="0" w:line="240" w:lineRule="auto"/>
        <w:ind w:firstLine="425"/>
        <w:rPr>
          <w:rFonts w:ascii="Times New Roman" w:hAnsi="Times New Roman"/>
          <w:sz w:val="28"/>
          <w:szCs w:val="28"/>
        </w:rPr>
      </w:pPr>
    </w:p>
    <w:p w:rsidR="00A127FC" w:rsidRDefault="00A127FC" w:rsidP="00C35F1D">
      <w:pPr>
        <w:rPr>
          <w:rFonts w:ascii="Times New Roman" w:hAnsi="Times New Roman"/>
          <w:sz w:val="28"/>
          <w:szCs w:val="28"/>
        </w:rPr>
      </w:pPr>
    </w:p>
    <w:p w:rsidR="00C35F1D" w:rsidRDefault="00C35F1D" w:rsidP="00C35F1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района                                                             </w:t>
      </w:r>
      <w:r w:rsidR="0046349C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Ю.Л. </w:t>
      </w:r>
      <w:proofErr w:type="spellStart"/>
      <w:r>
        <w:rPr>
          <w:rFonts w:ascii="Times New Roman" w:hAnsi="Times New Roman"/>
          <w:sz w:val="28"/>
          <w:szCs w:val="28"/>
        </w:rPr>
        <w:t>Данкан</w:t>
      </w:r>
      <w:proofErr w:type="spellEnd"/>
    </w:p>
    <w:p w:rsidR="002852B8" w:rsidRDefault="002852B8" w:rsidP="00C35F1D">
      <w:pPr>
        <w:rPr>
          <w:rFonts w:ascii="Times New Roman" w:hAnsi="Times New Roman"/>
          <w:sz w:val="28"/>
          <w:szCs w:val="28"/>
        </w:rPr>
      </w:pPr>
    </w:p>
    <w:p w:rsidR="002852B8" w:rsidRPr="00733DF4" w:rsidRDefault="002852B8" w:rsidP="00C35F1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</w:t>
      </w:r>
      <w:r w:rsidR="0046349C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>А.Г. Булдыгеров</w:t>
      </w:r>
    </w:p>
    <w:p w:rsidR="008B2F27" w:rsidRDefault="008B2F27" w:rsidP="00C35F1D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B84DD2" w:rsidRDefault="00B84DD2" w:rsidP="00183B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29FC" w:rsidRDefault="005129FC" w:rsidP="00183B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A4D6B" w:rsidRDefault="001A4D6B" w:rsidP="00183BC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129FC" w:rsidRDefault="005129FC" w:rsidP="0046349C">
      <w:pPr>
        <w:pStyle w:val="ConsPlusTitle"/>
        <w:spacing w:line="240" w:lineRule="exact"/>
        <w:ind w:left="5245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Утверждено</w:t>
      </w:r>
    </w:p>
    <w:p w:rsidR="005129FC" w:rsidRDefault="005129FC" w:rsidP="0046349C">
      <w:pPr>
        <w:pStyle w:val="ConsPlusTitle"/>
        <w:spacing w:line="240" w:lineRule="exact"/>
        <w:ind w:left="5245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решением Собрания депутатов</w:t>
      </w:r>
    </w:p>
    <w:p w:rsidR="005129FC" w:rsidRDefault="005129FC" w:rsidP="0046349C">
      <w:pPr>
        <w:pStyle w:val="ConsPlusTitle"/>
        <w:spacing w:line="240" w:lineRule="exact"/>
        <w:ind w:left="5245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Ульчского муниципального района</w:t>
      </w:r>
    </w:p>
    <w:p w:rsidR="005129FC" w:rsidRDefault="005129FC" w:rsidP="0046349C">
      <w:pPr>
        <w:pStyle w:val="ConsPlusTitle"/>
        <w:spacing w:line="240" w:lineRule="exact"/>
        <w:ind w:left="5245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1A4D6B">
        <w:rPr>
          <w:rFonts w:ascii="Times New Roman" w:hAnsi="Times New Roman" w:cs="Times New Roman"/>
          <w:b w:val="0"/>
          <w:sz w:val="28"/>
          <w:szCs w:val="28"/>
        </w:rPr>
        <w:t>28 июля 2014 года № 7</w:t>
      </w:r>
      <w:r w:rsidR="0073389F">
        <w:rPr>
          <w:rFonts w:ascii="Times New Roman" w:hAnsi="Times New Roman" w:cs="Times New Roman"/>
          <w:b w:val="0"/>
          <w:sz w:val="28"/>
          <w:szCs w:val="28"/>
        </w:rPr>
        <w:t>6</w:t>
      </w:r>
      <w:bookmarkStart w:id="0" w:name="_GoBack"/>
      <w:bookmarkEnd w:id="0"/>
    </w:p>
    <w:p w:rsidR="005129FC" w:rsidRDefault="005129FC" w:rsidP="0046349C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B2F27" w:rsidRPr="005129FC" w:rsidRDefault="008B2F27" w:rsidP="0046349C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29FC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8B2F27" w:rsidRPr="005129FC" w:rsidRDefault="008B2F27" w:rsidP="001A4D6B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129FC">
        <w:rPr>
          <w:rFonts w:ascii="Times New Roman" w:hAnsi="Times New Roman" w:cs="Times New Roman"/>
          <w:b w:val="0"/>
          <w:sz w:val="28"/>
          <w:szCs w:val="28"/>
        </w:rPr>
        <w:t>об организации предоставления общедост</w:t>
      </w:r>
      <w:r w:rsidR="001A4D6B">
        <w:rPr>
          <w:rFonts w:ascii="Times New Roman" w:hAnsi="Times New Roman" w:cs="Times New Roman"/>
          <w:b w:val="0"/>
          <w:sz w:val="28"/>
          <w:szCs w:val="28"/>
        </w:rPr>
        <w:t xml:space="preserve">упного и бесплатного начального </w:t>
      </w:r>
      <w:r w:rsidRPr="005129FC">
        <w:rPr>
          <w:rFonts w:ascii="Times New Roman" w:hAnsi="Times New Roman" w:cs="Times New Roman"/>
          <w:b w:val="0"/>
          <w:sz w:val="28"/>
          <w:szCs w:val="28"/>
        </w:rPr>
        <w:t xml:space="preserve">общего, основного общего, среднего (полного) общего образования по основным общеобразовательным программам; организации предоставления дополнительного образования детям и общедоступного бесплатного дошкольного образования на территории </w:t>
      </w:r>
      <w:r w:rsidR="00A127FC" w:rsidRPr="005129FC">
        <w:rPr>
          <w:rFonts w:ascii="Times New Roman" w:hAnsi="Times New Roman" w:cs="Times New Roman"/>
          <w:b w:val="0"/>
          <w:sz w:val="28"/>
          <w:szCs w:val="28"/>
        </w:rPr>
        <w:t>Ульчского</w:t>
      </w:r>
      <w:r w:rsidRPr="005129F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</w:p>
    <w:p w:rsidR="008B2F27" w:rsidRPr="00EC46A0" w:rsidRDefault="008B2F27" w:rsidP="001A4D6B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2F27" w:rsidRPr="00EC46A0" w:rsidRDefault="008B2F27" w:rsidP="00EC46A0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Par43"/>
      <w:bookmarkStart w:id="2" w:name="Par52"/>
      <w:bookmarkEnd w:id="1"/>
      <w:bookmarkEnd w:id="2"/>
      <w:r w:rsidRPr="00EC46A0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C46A0"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:rsidR="008B2F27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2F27" w:rsidRPr="00EC46A0" w:rsidRDefault="008B2F27" w:rsidP="0046349C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EC46A0">
        <w:rPr>
          <w:rFonts w:ascii="Times New Roman" w:hAnsi="Times New Roman" w:cs="Times New Roman"/>
          <w:sz w:val="28"/>
          <w:szCs w:val="28"/>
        </w:rPr>
        <w:t xml:space="preserve">Положение об организации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программам, организации предоставления дополнительного образования детям и общедоступного бесплатного дошкольного образования на территории </w:t>
      </w:r>
      <w:r w:rsidR="00A127FC">
        <w:rPr>
          <w:rFonts w:ascii="Times New Roman" w:hAnsi="Times New Roman" w:cs="Times New Roman"/>
          <w:sz w:val="28"/>
          <w:szCs w:val="28"/>
        </w:rPr>
        <w:t>Ульчского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EC46A0">
        <w:rPr>
          <w:rFonts w:ascii="Times New Roman" w:hAnsi="Times New Roman" w:cs="Times New Roman"/>
          <w:sz w:val="28"/>
          <w:szCs w:val="28"/>
        </w:rPr>
        <w:t xml:space="preserve"> (далее по тексту - Положение) разработано в соответствии в Конституцией Российской Федерации, Федеральным законом от 06</w:t>
      </w:r>
      <w:r w:rsidR="0046349C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EC46A0">
        <w:rPr>
          <w:rFonts w:ascii="Times New Roman" w:hAnsi="Times New Roman" w:cs="Times New Roman"/>
          <w:sz w:val="28"/>
          <w:szCs w:val="28"/>
        </w:rPr>
        <w:t xml:space="preserve">2003 </w:t>
      </w:r>
      <w:r w:rsidR="0046349C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C46A0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46A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</w:t>
      </w:r>
      <w:proofErr w:type="gramEnd"/>
      <w:r w:rsidRPr="00EC46A0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46A0">
        <w:rPr>
          <w:rFonts w:ascii="Times New Roman" w:hAnsi="Times New Roman" w:cs="Times New Roman"/>
          <w:sz w:val="28"/>
          <w:szCs w:val="28"/>
        </w:rPr>
        <w:t>, Федеральным законом от 29</w:t>
      </w:r>
      <w:r w:rsidR="0046349C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EC46A0">
        <w:rPr>
          <w:rFonts w:ascii="Times New Roman" w:hAnsi="Times New Roman" w:cs="Times New Roman"/>
          <w:sz w:val="28"/>
          <w:szCs w:val="28"/>
        </w:rPr>
        <w:t xml:space="preserve">2012 </w:t>
      </w:r>
      <w:r w:rsidR="0046349C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C46A0">
        <w:rPr>
          <w:rFonts w:ascii="Times New Roman" w:hAnsi="Times New Roman" w:cs="Times New Roman"/>
          <w:sz w:val="28"/>
          <w:szCs w:val="28"/>
        </w:rPr>
        <w:t xml:space="preserve">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46A0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46A0">
        <w:rPr>
          <w:rFonts w:ascii="Times New Roman" w:hAnsi="Times New Roman" w:cs="Times New Roman"/>
          <w:sz w:val="28"/>
          <w:szCs w:val="28"/>
        </w:rPr>
        <w:t xml:space="preserve"> и другими нормативными правовыми актами Российской Федерации.</w:t>
      </w:r>
    </w:p>
    <w:p w:rsidR="008B2F27" w:rsidRPr="00EC46A0" w:rsidRDefault="008B2F27" w:rsidP="0046349C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1.2. Настоящее Положение устанавливает порядок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детей; создания условий для осуществления присмотра и ухода за детьми в </w:t>
      </w:r>
      <w:r w:rsidR="00A127FC">
        <w:rPr>
          <w:rFonts w:ascii="Times New Roman" w:hAnsi="Times New Roman" w:cs="Times New Roman"/>
          <w:sz w:val="28"/>
          <w:szCs w:val="28"/>
        </w:rPr>
        <w:t>Ульчском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Pr="00EC46A0">
        <w:rPr>
          <w:rFonts w:ascii="Times New Roman" w:hAnsi="Times New Roman" w:cs="Times New Roman"/>
          <w:sz w:val="28"/>
          <w:szCs w:val="28"/>
        </w:rPr>
        <w:t>.</w:t>
      </w:r>
    </w:p>
    <w:p w:rsidR="008B2F27" w:rsidRPr="00EC46A0" w:rsidRDefault="008B2F27" w:rsidP="0046349C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1.3. Организацию предоставления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детей; создания условий для осуществления присмотра и ухода за детьми в </w:t>
      </w:r>
      <w:r w:rsidR="00A127FC">
        <w:rPr>
          <w:rFonts w:ascii="Times New Roman" w:hAnsi="Times New Roman" w:cs="Times New Roman"/>
          <w:sz w:val="28"/>
          <w:szCs w:val="28"/>
        </w:rPr>
        <w:t>Ульчском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Pr="00EC46A0">
        <w:rPr>
          <w:rFonts w:ascii="Times New Roman" w:hAnsi="Times New Roman" w:cs="Times New Roman"/>
          <w:sz w:val="28"/>
          <w:szCs w:val="28"/>
        </w:rPr>
        <w:t xml:space="preserve"> и обеспечение требований, предъявляемых законодательством Российской Федерации к предоставлению общего, дополнительного образования и созданию условий для осуществления присмотра и ухода за детьми осуществляет администрация </w:t>
      </w:r>
      <w:r w:rsidR="00A127FC">
        <w:rPr>
          <w:rFonts w:ascii="Times New Roman" w:hAnsi="Times New Roman" w:cs="Times New Roman"/>
          <w:sz w:val="28"/>
          <w:szCs w:val="28"/>
        </w:rPr>
        <w:t xml:space="preserve">Ульчского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EC46A0">
        <w:rPr>
          <w:rFonts w:ascii="Times New Roman" w:hAnsi="Times New Roman" w:cs="Times New Roman"/>
          <w:sz w:val="28"/>
          <w:szCs w:val="28"/>
        </w:rPr>
        <w:t>.</w:t>
      </w:r>
    </w:p>
    <w:p w:rsidR="008B2F27" w:rsidRPr="00EC46A0" w:rsidRDefault="008B2F27" w:rsidP="00EC46A0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F27" w:rsidRPr="00EC46A0" w:rsidRDefault="008B2F27" w:rsidP="00EC46A0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Par58"/>
      <w:bookmarkEnd w:id="3"/>
      <w:r w:rsidRPr="00EC46A0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EC46A0">
        <w:rPr>
          <w:rFonts w:ascii="Times New Roman" w:hAnsi="Times New Roman" w:cs="Times New Roman"/>
          <w:b/>
          <w:sz w:val="28"/>
          <w:szCs w:val="28"/>
        </w:rPr>
        <w:t xml:space="preserve">истема образования в </w:t>
      </w:r>
      <w:r w:rsidR="00A127FC">
        <w:rPr>
          <w:rFonts w:ascii="Times New Roman" w:hAnsi="Times New Roman" w:cs="Times New Roman"/>
          <w:b/>
          <w:sz w:val="28"/>
          <w:szCs w:val="28"/>
        </w:rPr>
        <w:t>Ульчском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2.1. Система общего образования </w:t>
      </w:r>
      <w:r w:rsidR="00A127FC">
        <w:rPr>
          <w:rFonts w:ascii="Times New Roman" w:hAnsi="Times New Roman" w:cs="Times New Roman"/>
          <w:sz w:val="28"/>
          <w:szCs w:val="28"/>
        </w:rPr>
        <w:t>Ульчского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EC46A0">
        <w:rPr>
          <w:rFonts w:ascii="Times New Roman" w:hAnsi="Times New Roman" w:cs="Times New Roman"/>
          <w:sz w:val="28"/>
          <w:szCs w:val="28"/>
        </w:rPr>
        <w:t xml:space="preserve"> представлена администрацией </w:t>
      </w:r>
      <w:r w:rsidR="00A127FC">
        <w:rPr>
          <w:rFonts w:ascii="Times New Roman" w:hAnsi="Times New Roman" w:cs="Times New Roman"/>
          <w:sz w:val="28"/>
          <w:szCs w:val="28"/>
        </w:rPr>
        <w:t>Ульчского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EC46A0">
        <w:rPr>
          <w:rFonts w:ascii="Times New Roman" w:hAnsi="Times New Roman" w:cs="Times New Roman"/>
          <w:sz w:val="28"/>
          <w:szCs w:val="28"/>
        </w:rPr>
        <w:t xml:space="preserve"> в лице </w:t>
      </w:r>
      <w:r w:rsidR="00A127FC">
        <w:rPr>
          <w:rFonts w:ascii="Times New Roman" w:hAnsi="Times New Roman" w:cs="Times New Roman"/>
          <w:sz w:val="28"/>
          <w:szCs w:val="28"/>
        </w:rPr>
        <w:t>комитета по</w:t>
      </w:r>
      <w:r w:rsidRPr="00EC46A0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A127F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EC46A0">
        <w:rPr>
          <w:rFonts w:ascii="Times New Roman" w:hAnsi="Times New Roman" w:cs="Times New Roman"/>
          <w:sz w:val="28"/>
          <w:szCs w:val="28"/>
        </w:rPr>
        <w:t xml:space="preserve"> </w:t>
      </w:r>
      <w:r w:rsidR="00B84DD2">
        <w:rPr>
          <w:rFonts w:ascii="Times New Roman" w:hAnsi="Times New Roman" w:cs="Times New Roman"/>
          <w:sz w:val="28"/>
          <w:szCs w:val="28"/>
        </w:rPr>
        <w:t xml:space="preserve">Ульчского муниципального района </w:t>
      </w:r>
      <w:r w:rsidRPr="00EC46A0">
        <w:rPr>
          <w:rFonts w:ascii="Times New Roman" w:hAnsi="Times New Roman" w:cs="Times New Roman"/>
          <w:sz w:val="28"/>
          <w:szCs w:val="28"/>
        </w:rPr>
        <w:t>и совокупностью подведомственных ему муниципальных образовательных организаций, осуществляющих образовательную деятельность.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lastRenderedPageBreak/>
        <w:t xml:space="preserve">2.2. В системе образования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EC46A0">
        <w:rPr>
          <w:rFonts w:ascii="Times New Roman" w:hAnsi="Times New Roman" w:cs="Times New Roman"/>
          <w:sz w:val="28"/>
          <w:szCs w:val="28"/>
        </w:rPr>
        <w:t xml:space="preserve"> действуют следующие юридически самостоятельные, прошедшие в установленном законом порядке государственную аккредитацию, имеющие лицензии на осуществление образовательной деятельности, муниципальные образовательные организации: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муниципальные дошкольные образовательные организации; муниципальные общеобразовательные организации; муниципальные организации дополнительного образования.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2.3. Учредителем муниципальных образовательных организаций являет</w:t>
      </w:r>
      <w:r w:rsidR="00A127FC">
        <w:rPr>
          <w:rFonts w:ascii="Times New Roman" w:hAnsi="Times New Roman" w:cs="Times New Roman"/>
          <w:sz w:val="28"/>
          <w:szCs w:val="28"/>
        </w:rPr>
        <w:t>ся администрация</w:t>
      </w:r>
      <w:r w:rsidRPr="00EC46A0">
        <w:rPr>
          <w:rFonts w:ascii="Times New Roman" w:hAnsi="Times New Roman" w:cs="Times New Roman"/>
          <w:sz w:val="28"/>
          <w:szCs w:val="28"/>
        </w:rPr>
        <w:t xml:space="preserve"> </w:t>
      </w:r>
      <w:r w:rsidR="00A127FC">
        <w:rPr>
          <w:rFonts w:ascii="Times New Roman" w:hAnsi="Times New Roman" w:cs="Times New Roman"/>
          <w:sz w:val="28"/>
          <w:szCs w:val="28"/>
        </w:rPr>
        <w:t>Ульчского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127FC">
        <w:rPr>
          <w:rFonts w:ascii="Times New Roman" w:hAnsi="Times New Roman" w:cs="Times New Roman"/>
          <w:sz w:val="28"/>
          <w:szCs w:val="28"/>
        </w:rPr>
        <w:t xml:space="preserve"> в лице комитета по образованию администрации Ульчского муниципального района</w:t>
      </w:r>
      <w:r w:rsidRPr="00EC46A0">
        <w:rPr>
          <w:rFonts w:ascii="Times New Roman" w:hAnsi="Times New Roman" w:cs="Times New Roman"/>
          <w:sz w:val="28"/>
          <w:szCs w:val="28"/>
        </w:rPr>
        <w:t>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2.4. Правила приема граждан в муниципальную образовательную организацию в части, не урегулированной законодательством об образовании, устанавливаются каждой муниципальной образовательной организацией </w:t>
      </w:r>
      <w:r w:rsidR="00A127FC">
        <w:rPr>
          <w:rFonts w:ascii="Times New Roman" w:hAnsi="Times New Roman" w:cs="Times New Roman"/>
          <w:sz w:val="28"/>
          <w:szCs w:val="28"/>
        </w:rPr>
        <w:t>Ульчского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EC46A0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:rsidR="008B2F27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Правила приема в муниципальные образовательные организации на </w:t>
      </w:r>
      <w:proofErr w:type="gramStart"/>
      <w:r w:rsidRPr="00EC46A0"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 w:rsidRPr="00EC46A0">
        <w:rPr>
          <w:rFonts w:ascii="Times New Roman" w:hAnsi="Times New Roman" w:cs="Times New Roman"/>
          <w:sz w:val="28"/>
          <w:szCs w:val="28"/>
        </w:rPr>
        <w:t xml:space="preserve"> по основным общеобразовательным программам должны обеспечивать прием в образовательную организацию граждан, имеющих право на получение общего образования соответствующего уровня и проживающих на территории, за которой закреплена указанная муниципальная образовательная организация </w:t>
      </w:r>
      <w:r w:rsidR="00A127FC">
        <w:rPr>
          <w:rFonts w:ascii="Times New Roman" w:hAnsi="Times New Roman" w:cs="Times New Roman"/>
          <w:sz w:val="28"/>
          <w:szCs w:val="28"/>
        </w:rPr>
        <w:t>Ульчского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EC46A0">
        <w:rPr>
          <w:rFonts w:ascii="Times New Roman" w:hAnsi="Times New Roman" w:cs="Times New Roman"/>
          <w:sz w:val="28"/>
          <w:szCs w:val="28"/>
        </w:rPr>
        <w:t>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2F27" w:rsidRPr="00EC46A0" w:rsidRDefault="008B2F27" w:rsidP="00EC46A0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C46A0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C46A0">
        <w:rPr>
          <w:rFonts w:ascii="Times New Roman" w:hAnsi="Times New Roman" w:cs="Times New Roman"/>
          <w:b/>
          <w:sz w:val="28"/>
          <w:szCs w:val="28"/>
        </w:rPr>
        <w:t>рганизация общего образования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3.1. Общее образование включает в себя следующие уровни: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1) дошкольное образование;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2) начальное общее образование;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3) основное общее образование;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4) среднее общее образование.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3.2. Дополнительное образование в </w:t>
      </w:r>
      <w:r w:rsidR="00A127FC">
        <w:rPr>
          <w:rFonts w:ascii="Times New Roman" w:hAnsi="Times New Roman" w:cs="Times New Roman"/>
          <w:sz w:val="28"/>
          <w:szCs w:val="28"/>
        </w:rPr>
        <w:t>Ульчском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Pr="00EC46A0">
        <w:rPr>
          <w:rFonts w:ascii="Times New Roman" w:hAnsi="Times New Roman" w:cs="Times New Roman"/>
          <w:sz w:val="28"/>
          <w:szCs w:val="28"/>
        </w:rPr>
        <w:t xml:space="preserve"> организовано как дополнительное образование детей.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3.3. Начальное общее образование, основное общее образование, среднее общее образование - являются обязательными уровнями образования.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Обучающиеся, не освоившие основную образовательную программу начального общего и (или) основного общего образования, не допускаются к обучению на следующих уровнях общего образования.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Требование обязательности среднего общего образования применительно к </w:t>
      </w:r>
      <w:proofErr w:type="gramStart"/>
      <w:r w:rsidRPr="00EC46A0">
        <w:rPr>
          <w:rFonts w:ascii="Times New Roman" w:hAnsi="Times New Roman" w:cs="Times New Roman"/>
          <w:sz w:val="28"/>
          <w:szCs w:val="28"/>
        </w:rPr>
        <w:t>конкретному</w:t>
      </w:r>
      <w:proofErr w:type="gramEnd"/>
      <w:r w:rsidRPr="00EC46A0">
        <w:rPr>
          <w:rFonts w:ascii="Times New Roman" w:hAnsi="Times New Roman" w:cs="Times New Roman"/>
          <w:sz w:val="28"/>
          <w:szCs w:val="28"/>
        </w:rPr>
        <w:t xml:space="preserve"> обучающемуся сохраняет силу до достижения им возраста восемнадцати лет, если соответствующее образование не было получено обучающимся ранее.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3.4. Общее образование может быть получено в организациях, осуществляющих образовательную деятельность, а также вне организаций, осуществляющих образовательную деятельность, в форме семейного образования. Среднее общее образование может быть получено в форме самообразования.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Обучение в форме семейного образования и самообразования </w:t>
      </w:r>
      <w:r w:rsidRPr="00EC46A0">
        <w:rPr>
          <w:rFonts w:ascii="Times New Roman" w:hAnsi="Times New Roman" w:cs="Times New Roman"/>
          <w:sz w:val="28"/>
          <w:szCs w:val="28"/>
        </w:rPr>
        <w:lastRenderedPageBreak/>
        <w:t>осуществляется с правом последующего прохождения промежуточной и государственной итоговой аттестации в организациях, осуществляющих образовательную деятельность.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3.5. Обучение в образовательных организациях, осуществляющих образовательную деятельность, с учетом потребностей, возможностей личности и в зависимости от объема обязательных занятий педагогического работника с </w:t>
      </w:r>
      <w:proofErr w:type="gramStart"/>
      <w:r w:rsidRPr="00EC46A0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C46A0">
        <w:rPr>
          <w:rFonts w:ascii="Times New Roman" w:hAnsi="Times New Roman" w:cs="Times New Roman"/>
          <w:sz w:val="28"/>
          <w:szCs w:val="28"/>
        </w:rPr>
        <w:t xml:space="preserve"> осуществляется в очной, очно-заочной или заочной форме.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Допускается сочетание различных форм получения образования и форм обучения.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3.6. </w:t>
      </w:r>
      <w:proofErr w:type="gramStart"/>
      <w:r w:rsidRPr="00EC46A0">
        <w:rPr>
          <w:rFonts w:ascii="Times New Roman" w:hAnsi="Times New Roman" w:cs="Times New Roman"/>
          <w:sz w:val="28"/>
          <w:szCs w:val="28"/>
        </w:rPr>
        <w:t>Для обучающихся, нуждающихся в длительном лечении, детей-инвалидов, которые по состоянию здоровья не могут посещать образовательные организации, обучение по образовательным программам начального общего, основного общего и среднего общего образования осуществляется по адаптированным основным общеобразовательным программам и организуется на дому или в медицинских организациях, в которых создаются специальные условия для получения образования указанными обучающимися.</w:t>
      </w:r>
      <w:proofErr w:type="gramEnd"/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3.7. Освоение основных образовательных программ основного общего и среднего общего образования завершается итоговой аттестацией. Итоговая аттестация является государственной итоговой аттестацией.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3.7.1. Формы государственной итоговой аттестации, порядок проведения такой аттестации по соответствующим образовательным программам различного уровня и в любых формах определяются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если иное не установлено действующим законодательством об образовании.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3.7.2. Лицам, успешно прошедшим итоговую аттестацию, выдаются документы государственного образца об основном общем и среднем общем образовании.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3.7.3. Лицам, не прошедшим итоговой аттестации или получившим на итоговой аттестации неудовлетворительные результаты, а также лицам, освоившим часть образовательной программы и (или) отчисленным из организации, осуществляющей образовательную деятельность, выдается справка об обучении или о периоде </w:t>
      </w:r>
      <w:proofErr w:type="gramStart"/>
      <w:r w:rsidRPr="00EC46A0">
        <w:rPr>
          <w:rFonts w:ascii="Times New Roman" w:hAnsi="Times New Roman" w:cs="Times New Roman"/>
          <w:sz w:val="28"/>
          <w:szCs w:val="28"/>
        </w:rPr>
        <w:t>обучения по образцу</w:t>
      </w:r>
      <w:proofErr w:type="gramEnd"/>
      <w:r w:rsidRPr="00EC46A0">
        <w:rPr>
          <w:rFonts w:ascii="Times New Roman" w:hAnsi="Times New Roman" w:cs="Times New Roman"/>
          <w:sz w:val="28"/>
          <w:szCs w:val="28"/>
        </w:rPr>
        <w:t>, самостоятельно устанавливаемому организацией, осуществляющей образовательную деятельность.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3.7.4. </w:t>
      </w:r>
      <w:proofErr w:type="gramStart"/>
      <w:r w:rsidRPr="00EC46A0">
        <w:rPr>
          <w:rFonts w:ascii="Times New Roman" w:hAnsi="Times New Roman" w:cs="Times New Roman"/>
          <w:sz w:val="28"/>
          <w:szCs w:val="28"/>
        </w:rPr>
        <w:t>Лицам с ограниченными возможностями здоровья, не имеющим основного общего и среднего общего образования и обучавшимся по адаптированным основным общеобразовательным программам, выдается свидетельство об обучении по образцу и в порядке, которые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  <w:proofErr w:type="gramEnd"/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2F27" w:rsidRPr="00EC46A0" w:rsidRDefault="008B2F27" w:rsidP="00EC46A0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" w:name="Par89"/>
      <w:bookmarkEnd w:id="4"/>
      <w:r w:rsidRPr="00EC46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EC46A0">
        <w:rPr>
          <w:rFonts w:ascii="Times New Roman" w:hAnsi="Times New Roman" w:cs="Times New Roman"/>
          <w:b/>
          <w:sz w:val="28"/>
          <w:szCs w:val="28"/>
        </w:rPr>
        <w:t>еализуемые программы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4.1. Образовательные программы определяют содержание образования.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46A0">
        <w:rPr>
          <w:rFonts w:ascii="Times New Roman" w:hAnsi="Times New Roman" w:cs="Times New Roman"/>
          <w:sz w:val="28"/>
          <w:szCs w:val="28"/>
        </w:rPr>
        <w:t>Содержание образования должно содействовать взаимопониманию и сотрудничеству между людьми, народами независимо от расовой, национальной, этнической, религиозной и социальной принадлежности, учитывать разнообразие мировоззренческих подходов, способствовать реализации права обучающихся на свободный выбор мнений и убеждений, обеспечивать развитие способностей каждого человека, формирование и развитие его личности в соответствии с принятыми в семье и обществе духовно-нравственными и социокультурными ценностями.</w:t>
      </w:r>
      <w:proofErr w:type="gramEnd"/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4.2. В </w:t>
      </w:r>
      <w:r w:rsidR="00A127FC">
        <w:rPr>
          <w:rFonts w:ascii="Times New Roman" w:hAnsi="Times New Roman" w:cs="Times New Roman"/>
          <w:sz w:val="28"/>
          <w:szCs w:val="28"/>
        </w:rPr>
        <w:t>Ульчском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Pr="00EC46A0">
        <w:rPr>
          <w:rFonts w:ascii="Times New Roman" w:hAnsi="Times New Roman" w:cs="Times New Roman"/>
          <w:sz w:val="28"/>
          <w:szCs w:val="28"/>
        </w:rPr>
        <w:t xml:space="preserve"> по уровням общего образования реализуются основные образовательные программы, по дополнительному образованию - дополнительные образовательные программы.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4.2.1. К основным образовательным программам относятся основные общеобразовательные программы - образовательные программы дошкольного образования,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4.2.2. К дополнительным образовательным программам относятся дополнительные общеобразовательные программы - дополнительные общеразвивающие программы.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4.3. Образовательные организации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4.4. Образовательные программы дошкольного, начального общего, основного общего и среднего общего образования являются преемственными.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4.5. Содержание образования и условия организации обучения и </w:t>
      </w:r>
      <w:proofErr w:type="gramStart"/>
      <w:r w:rsidRPr="00EC46A0">
        <w:rPr>
          <w:rFonts w:ascii="Times New Roman" w:hAnsi="Times New Roman" w:cs="Times New Roman"/>
          <w:sz w:val="28"/>
          <w:szCs w:val="28"/>
        </w:rPr>
        <w:t>воспитания</w:t>
      </w:r>
      <w:proofErr w:type="gramEnd"/>
      <w:r w:rsidRPr="00EC46A0">
        <w:rPr>
          <w:rFonts w:ascii="Times New Roman" w:hAnsi="Times New Roman" w:cs="Times New Roman"/>
          <w:sz w:val="28"/>
          <w:szCs w:val="28"/>
        </w:rPr>
        <w:t xml:space="preserve"> обучающихся с ограниченными возможностями здоровья определяются адаптированной образовательной программой, а для инвалидов - в соответствии с индивидуальной программой реабилитации инвалида.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4.6. Нормативные сроки освоения образовательных программ определяются федеральным законодательством об образовании.</w:t>
      </w:r>
    </w:p>
    <w:p w:rsidR="008B2F27" w:rsidRPr="00EC46A0" w:rsidRDefault="008B2F27" w:rsidP="00EC46A0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F27" w:rsidRPr="00EC46A0" w:rsidRDefault="008B2F27" w:rsidP="00EC46A0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Par101"/>
      <w:bookmarkEnd w:id="5"/>
      <w:r w:rsidRPr="00EC46A0">
        <w:rPr>
          <w:rFonts w:ascii="Times New Roman" w:hAnsi="Times New Roman" w:cs="Times New Roman"/>
          <w:b/>
          <w:sz w:val="28"/>
          <w:szCs w:val="28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EC46A0">
        <w:rPr>
          <w:rFonts w:ascii="Times New Roman" w:hAnsi="Times New Roman" w:cs="Times New Roman"/>
          <w:b/>
          <w:sz w:val="28"/>
          <w:szCs w:val="28"/>
        </w:rPr>
        <w:t>орядок оказания платных образовательных услуг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5.1. Образовательные организации вправе осуществлять образовательную деятельность за счет средств физических и юридических лиц. Платные образовательные услуги представляют собой осуществление образовательной деятельности по заданиям и за счет средств физических и (или) юридических лиц по договорам об оказании платных образовательных услуг. Доход от оказания платных образовательных услуг используется указанными организациями в соответствии с уставными целями.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5.2. Платные образовательные услуги не могут быть оказаны вместо образовательной деятельности, финансовое обеспечение которой </w:t>
      </w:r>
      <w:r w:rsidRPr="00EC46A0">
        <w:rPr>
          <w:rFonts w:ascii="Times New Roman" w:hAnsi="Times New Roman" w:cs="Times New Roman"/>
          <w:sz w:val="28"/>
          <w:szCs w:val="28"/>
        </w:rPr>
        <w:lastRenderedPageBreak/>
        <w:t>осуществляется за счет бюджетных ассигнований. Средства, полученные организациями, осуществляющими образовательную деятельность, при оказании таких платных образовательных услуг, возвращаются оплатившим эти услуги лицам.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2F27" w:rsidRPr="00EC46A0" w:rsidRDefault="008B2F27" w:rsidP="00EC46A0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6" w:name="Par106"/>
      <w:bookmarkEnd w:id="6"/>
      <w:r w:rsidRPr="00EC46A0">
        <w:rPr>
          <w:rFonts w:ascii="Times New Roman" w:hAnsi="Times New Roman" w:cs="Times New Roman"/>
          <w:b/>
          <w:sz w:val="28"/>
          <w:szCs w:val="28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EC46A0">
        <w:rPr>
          <w:rFonts w:ascii="Times New Roman" w:hAnsi="Times New Roman" w:cs="Times New Roman"/>
          <w:b/>
          <w:sz w:val="28"/>
          <w:szCs w:val="28"/>
        </w:rPr>
        <w:t xml:space="preserve">олномочия органов местного самоуправления </w:t>
      </w:r>
      <w:r w:rsidR="002D00EA">
        <w:rPr>
          <w:rFonts w:ascii="Times New Roman" w:hAnsi="Times New Roman" w:cs="Times New Roman"/>
          <w:b/>
          <w:sz w:val="28"/>
          <w:szCs w:val="28"/>
        </w:rPr>
        <w:t>Ульчского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Pr="00EC46A0">
        <w:rPr>
          <w:rFonts w:ascii="Times New Roman" w:hAnsi="Times New Roman" w:cs="Times New Roman"/>
          <w:b/>
          <w:sz w:val="28"/>
          <w:szCs w:val="28"/>
        </w:rPr>
        <w:t xml:space="preserve"> в сфере образования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6.1. Полномочия </w:t>
      </w:r>
      <w:r w:rsidR="002D00EA">
        <w:rPr>
          <w:rFonts w:ascii="Times New Roman" w:hAnsi="Times New Roman" w:cs="Times New Roman"/>
          <w:sz w:val="28"/>
          <w:szCs w:val="28"/>
        </w:rPr>
        <w:t>Собрания депутатов Ульчского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EC46A0">
        <w:rPr>
          <w:rFonts w:ascii="Times New Roman" w:hAnsi="Times New Roman" w:cs="Times New Roman"/>
          <w:sz w:val="28"/>
          <w:szCs w:val="28"/>
        </w:rPr>
        <w:t>:</w:t>
      </w:r>
    </w:p>
    <w:p w:rsidR="008B2F27" w:rsidRPr="00EC46A0" w:rsidRDefault="002D00EA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принятие нормативных правовых актов по вопросам организации предоставления общедоступного и бесплатного образования и организации предоставления дополнительного образования в </w:t>
      </w:r>
      <w:r>
        <w:rPr>
          <w:rFonts w:ascii="Times New Roman" w:hAnsi="Times New Roman" w:cs="Times New Roman"/>
          <w:sz w:val="28"/>
          <w:szCs w:val="28"/>
        </w:rPr>
        <w:t>Ульчском</w:t>
      </w:r>
      <w:r w:rsidR="008B2F27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="008B2F27" w:rsidRPr="00EC46A0">
        <w:rPr>
          <w:rFonts w:ascii="Times New Roman" w:hAnsi="Times New Roman" w:cs="Times New Roman"/>
          <w:sz w:val="28"/>
          <w:szCs w:val="28"/>
        </w:rPr>
        <w:t>;</w:t>
      </w:r>
    </w:p>
    <w:p w:rsidR="008B2F27" w:rsidRPr="00EC46A0" w:rsidRDefault="002D00EA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F27" w:rsidRPr="00EC46A0">
        <w:rPr>
          <w:rFonts w:ascii="Times New Roman" w:hAnsi="Times New Roman" w:cs="Times New Roman"/>
          <w:sz w:val="28"/>
          <w:szCs w:val="28"/>
        </w:rPr>
        <w:t>определение объемов финансирования затрат на реализацию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организацию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</w:t>
      </w:r>
      <w:proofErr w:type="gramEnd"/>
      <w:r w:rsidR="008B2F27" w:rsidRPr="00EC46A0">
        <w:rPr>
          <w:rFonts w:ascii="Times New Roman" w:hAnsi="Times New Roman" w:cs="Times New Roman"/>
          <w:sz w:val="28"/>
          <w:szCs w:val="28"/>
        </w:rPr>
        <w:t xml:space="preserve">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организацию отдыха детей в каникулярное время.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 xml:space="preserve">6.2. </w:t>
      </w:r>
      <w:r w:rsidR="00CE07A9">
        <w:rPr>
          <w:rFonts w:ascii="Times New Roman" w:hAnsi="Times New Roman" w:cs="Times New Roman"/>
          <w:sz w:val="28"/>
          <w:szCs w:val="28"/>
        </w:rPr>
        <w:t>Полномочия а</w:t>
      </w:r>
      <w:r w:rsidRPr="00EC46A0">
        <w:rPr>
          <w:rFonts w:ascii="Times New Roman" w:hAnsi="Times New Roman" w:cs="Times New Roman"/>
          <w:sz w:val="28"/>
          <w:szCs w:val="28"/>
        </w:rPr>
        <w:t>дминистраци</w:t>
      </w:r>
      <w:r w:rsidR="00CE07A9">
        <w:rPr>
          <w:rFonts w:ascii="Times New Roman" w:hAnsi="Times New Roman" w:cs="Times New Roman"/>
          <w:sz w:val="28"/>
          <w:szCs w:val="28"/>
        </w:rPr>
        <w:t>и</w:t>
      </w:r>
      <w:r w:rsidRPr="00EC46A0">
        <w:rPr>
          <w:rFonts w:ascii="Times New Roman" w:hAnsi="Times New Roman" w:cs="Times New Roman"/>
          <w:sz w:val="28"/>
          <w:szCs w:val="28"/>
        </w:rPr>
        <w:t xml:space="preserve"> </w:t>
      </w:r>
      <w:r w:rsidR="002D00EA">
        <w:rPr>
          <w:rFonts w:ascii="Times New Roman" w:hAnsi="Times New Roman" w:cs="Times New Roman"/>
          <w:sz w:val="28"/>
          <w:szCs w:val="28"/>
        </w:rPr>
        <w:t>Ульчского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EC46A0">
        <w:rPr>
          <w:rFonts w:ascii="Times New Roman" w:hAnsi="Times New Roman" w:cs="Times New Roman"/>
          <w:sz w:val="28"/>
          <w:szCs w:val="28"/>
        </w:rPr>
        <w:t>:</w:t>
      </w:r>
    </w:p>
    <w:p w:rsidR="008B2F27" w:rsidRPr="00EC46A0" w:rsidRDefault="002D00EA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F27" w:rsidRPr="00EC46A0">
        <w:rPr>
          <w:rFonts w:ascii="Times New Roman" w:hAnsi="Times New Roman" w:cs="Times New Roman"/>
          <w:sz w:val="28"/>
          <w:szCs w:val="28"/>
        </w:rPr>
        <w:t>организует 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</w:t>
      </w:r>
    </w:p>
    <w:p w:rsidR="008B2F27" w:rsidRPr="00EC46A0" w:rsidRDefault="002D00EA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F27" w:rsidRPr="00EC46A0">
        <w:rPr>
          <w:rFonts w:ascii="Times New Roman" w:hAnsi="Times New Roman" w:cs="Times New Roman"/>
          <w:sz w:val="28"/>
          <w:szCs w:val="28"/>
        </w:rPr>
        <w:t>организует предоставление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власти);</w:t>
      </w:r>
    </w:p>
    <w:p w:rsidR="008B2F27" w:rsidRPr="00EC46A0" w:rsidRDefault="002D00EA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B2F27" w:rsidRPr="00EC46A0">
        <w:rPr>
          <w:rFonts w:ascii="Times New Roman" w:hAnsi="Times New Roman" w:cs="Times New Roman"/>
          <w:sz w:val="28"/>
          <w:szCs w:val="28"/>
        </w:rPr>
        <w:t>создает условия для осуществления присмотра и ухода за детьми, содержания детей в муниципальных образовательных организациях;</w:t>
      </w:r>
    </w:p>
    <w:p w:rsidR="008B2F27" w:rsidRPr="00EC46A0" w:rsidRDefault="002D00EA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F27" w:rsidRPr="00EC46A0">
        <w:rPr>
          <w:rFonts w:ascii="Times New Roman" w:hAnsi="Times New Roman" w:cs="Times New Roman"/>
          <w:sz w:val="28"/>
          <w:szCs w:val="28"/>
        </w:rPr>
        <w:t>создает, реорганизует, ликвидирует муниципальные образовательные организации</w:t>
      </w:r>
      <w:r w:rsidR="00B84DD2">
        <w:rPr>
          <w:rFonts w:ascii="Times New Roman" w:hAnsi="Times New Roman" w:cs="Times New Roman"/>
          <w:sz w:val="28"/>
          <w:szCs w:val="28"/>
        </w:rPr>
        <w:t>, за исключением образовательных организаций высшего образования</w:t>
      </w:r>
      <w:r w:rsidR="008B2F27" w:rsidRPr="00EC46A0">
        <w:rPr>
          <w:rFonts w:ascii="Times New Roman" w:hAnsi="Times New Roman" w:cs="Times New Roman"/>
          <w:sz w:val="28"/>
          <w:szCs w:val="28"/>
        </w:rPr>
        <w:t>, осуществляет функции и полномочия учредителя муниципальных образовательных организаций;</w:t>
      </w:r>
    </w:p>
    <w:p w:rsidR="008B2F27" w:rsidRPr="00EC46A0" w:rsidRDefault="002D00EA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обеспечивает содержание зданий и сооружений муниципальных </w:t>
      </w:r>
      <w:r w:rsidR="008B2F27" w:rsidRPr="00EC46A0">
        <w:rPr>
          <w:rFonts w:ascii="Times New Roman" w:hAnsi="Times New Roman" w:cs="Times New Roman"/>
          <w:sz w:val="28"/>
          <w:szCs w:val="28"/>
        </w:rPr>
        <w:lastRenderedPageBreak/>
        <w:t>образовательных организаций, оплату коммунальных услуг и обустройство прилегающих к ним территорий;</w:t>
      </w:r>
    </w:p>
    <w:p w:rsidR="008B2F27" w:rsidRPr="00EC46A0" w:rsidRDefault="002D00EA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осуществляет учет детей, подлежащих </w:t>
      </w:r>
      <w:proofErr w:type="gramStart"/>
      <w:r w:rsidR="008B2F27" w:rsidRPr="00EC46A0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="008B2F27" w:rsidRPr="00EC46A0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дошкольного, начального общего, основного общего и среднего общего образования, закрепление муниципальных образовательных организаций за конкретными территориями </w:t>
      </w:r>
      <w:r>
        <w:rPr>
          <w:rFonts w:ascii="Times New Roman" w:hAnsi="Times New Roman" w:cs="Times New Roman"/>
          <w:sz w:val="28"/>
          <w:szCs w:val="28"/>
        </w:rPr>
        <w:t>Ульчского</w:t>
      </w:r>
      <w:r w:rsidR="008B2F27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. Порядок ведения такого учета определяется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Ульчского</w:t>
      </w:r>
      <w:r w:rsidR="008B2F27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8B2F27" w:rsidRPr="00EC46A0">
        <w:rPr>
          <w:rFonts w:ascii="Times New Roman" w:hAnsi="Times New Roman" w:cs="Times New Roman"/>
          <w:sz w:val="28"/>
          <w:szCs w:val="28"/>
        </w:rPr>
        <w:t>;</w:t>
      </w:r>
    </w:p>
    <w:p w:rsidR="008B2F27" w:rsidRPr="00EC46A0" w:rsidRDefault="002D00EA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F27" w:rsidRPr="00EC46A0">
        <w:rPr>
          <w:rFonts w:ascii="Times New Roman" w:hAnsi="Times New Roman" w:cs="Times New Roman"/>
          <w:sz w:val="28"/>
          <w:szCs w:val="28"/>
        </w:rPr>
        <w:t>устанавливает плату и ее размер за присмотр и уход за детьми, обучающимися в муниципальных образовательных организациях, реализующих образовательную программу дошкольного образования, которая взимается с родителей (законных представителей), если иное не установлено Федеральным законом "Об образовании в Российской Федерации";</w:t>
      </w:r>
    </w:p>
    <w:p w:rsidR="008B2F27" w:rsidRDefault="002D00EA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2F27" w:rsidRPr="00EC46A0">
        <w:rPr>
          <w:rFonts w:ascii="Times New Roman" w:hAnsi="Times New Roman" w:cs="Times New Roman"/>
          <w:sz w:val="28"/>
          <w:szCs w:val="28"/>
        </w:rPr>
        <w:t>осуществляет иные установленные Федеральным законом "Об образовании в Российской Федерации" полномочия в сфере образования.</w:t>
      </w:r>
    </w:p>
    <w:p w:rsidR="00A15DE3" w:rsidRPr="00EC46A0" w:rsidRDefault="00A15DE3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E07A9" w:rsidRDefault="00CE07A9" w:rsidP="00CE07A9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9">
        <w:rPr>
          <w:rFonts w:ascii="Times New Roman" w:hAnsi="Times New Roman" w:cs="Times New Roman"/>
          <w:b/>
          <w:sz w:val="28"/>
          <w:szCs w:val="28"/>
        </w:rPr>
        <w:t xml:space="preserve">7. Полномочия комитета по образованию администрации </w:t>
      </w:r>
    </w:p>
    <w:p w:rsidR="00CE07A9" w:rsidRDefault="00CE07A9" w:rsidP="00CE07A9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7A9">
        <w:rPr>
          <w:rFonts w:ascii="Times New Roman" w:hAnsi="Times New Roman" w:cs="Times New Roman"/>
          <w:b/>
          <w:sz w:val="28"/>
          <w:szCs w:val="28"/>
        </w:rPr>
        <w:t>Ульчского муниципального района</w:t>
      </w:r>
    </w:p>
    <w:p w:rsidR="00A15DE3" w:rsidRPr="00CE07A9" w:rsidRDefault="00A15DE3" w:rsidP="00CE07A9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. </w:t>
      </w:r>
      <w:r w:rsidR="002D00EA">
        <w:rPr>
          <w:rFonts w:ascii="Times New Roman" w:hAnsi="Times New Roman" w:cs="Times New Roman"/>
          <w:sz w:val="28"/>
          <w:szCs w:val="28"/>
        </w:rPr>
        <w:t>Комитет по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2D00EA">
        <w:rPr>
          <w:rFonts w:ascii="Times New Roman" w:hAnsi="Times New Roman" w:cs="Times New Roman"/>
          <w:sz w:val="28"/>
          <w:szCs w:val="28"/>
        </w:rPr>
        <w:t>ю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D00EA">
        <w:rPr>
          <w:rFonts w:ascii="Times New Roman" w:hAnsi="Times New Roman" w:cs="Times New Roman"/>
          <w:sz w:val="28"/>
          <w:szCs w:val="28"/>
        </w:rPr>
        <w:t>Ульчского</w:t>
      </w:r>
      <w:r w:rsidR="008B2F27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8B2F27" w:rsidRPr="00EC46A0">
        <w:rPr>
          <w:rFonts w:ascii="Times New Roman" w:hAnsi="Times New Roman" w:cs="Times New Roman"/>
          <w:sz w:val="28"/>
          <w:szCs w:val="28"/>
        </w:rPr>
        <w:t>осуществляет следующие функции: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.1. Обеспечивает соблюдение законодательства в области образования и </w:t>
      </w:r>
      <w:proofErr w:type="gramStart"/>
      <w:r w:rsidR="008B2F27" w:rsidRPr="00EC46A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B2F27" w:rsidRPr="00EC46A0">
        <w:rPr>
          <w:rFonts w:ascii="Times New Roman" w:hAnsi="Times New Roman" w:cs="Times New Roman"/>
          <w:sz w:val="28"/>
          <w:szCs w:val="28"/>
        </w:rPr>
        <w:t xml:space="preserve"> его исполнением.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>.2. Обеспечивает общедоступность образовательных услуг, предоставляемых муниципальными образовательными организациями, и равных прав граждан на их получение.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="008B2F27" w:rsidRPr="00EC46A0">
        <w:rPr>
          <w:rFonts w:ascii="Times New Roman" w:hAnsi="Times New Roman" w:cs="Times New Roman"/>
          <w:sz w:val="28"/>
          <w:szCs w:val="28"/>
        </w:rPr>
        <w:t xml:space="preserve">Обеспечивает реализацию гражданами </w:t>
      </w:r>
      <w:r w:rsidR="002D00EA">
        <w:rPr>
          <w:rFonts w:ascii="Times New Roman" w:hAnsi="Times New Roman" w:cs="Times New Roman"/>
          <w:sz w:val="28"/>
          <w:szCs w:val="28"/>
        </w:rPr>
        <w:t>Ульчского</w:t>
      </w:r>
      <w:r w:rsidR="008B2F27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 предоставленного права выбора образовательной организации для получения бесплатного общего образования в пределах федеральных государственных образовательных стандартов в соответствиями с требованиями Федерального закона от 29.12.2012 </w:t>
      </w:r>
      <w:r w:rsidR="008B2F27">
        <w:rPr>
          <w:rFonts w:ascii="Times New Roman" w:hAnsi="Times New Roman" w:cs="Times New Roman"/>
          <w:sz w:val="28"/>
          <w:szCs w:val="28"/>
        </w:rPr>
        <w:t>№ 273-ФЗ «</w:t>
      </w:r>
      <w:r w:rsidR="008B2F27" w:rsidRPr="00EC46A0">
        <w:rPr>
          <w:rFonts w:ascii="Times New Roman" w:hAnsi="Times New Roman" w:cs="Times New Roman"/>
          <w:sz w:val="28"/>
          <w:szCs w:val="28"/>
        </w:rPr>
        <w:t>Об обр</w:t>
      </w:r>
      <w:r w:rsidR="008B2F27">
        <w:rPr>
          <w:rFonts w:ascii="Times New Roman" w:hAnsi="Times New Roman" w:cs="Times New Roman"/>
          <w:sz w:val="28"/>
          <w:szCs w:val="28"/>
        </w:rPr>
        <w:t>азовании в Российское Федерации»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.4. Оказывает содействие жителям </w:t>
      </w:r>
      <w:r w:rsidR="002D00EA">
        <w:rPr>
          <w:rFonts w:ascii="Times New Roman" w:hAnsi="Times New Roman" w:cs="Times New Roman"/>
          <w:sz w:val="28"/>
          <w:szCs w:val="28"/>
        </w:rPr>
        <w:t>Ульчского</w:t>
      </w:r>
      <w:r w:rsidR="008B2F27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 в устройстве детей в муниципальные образовательные организации.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.5. Осуществляет </w:t>
      </w:r>
      <w:proofErr w:type="gramStart"/>
      <w:r w:rsidR="008B2F27" w:rsidRPr="00EC46A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B2F27" w:rsidRPr="00EC46A0">
        <w:rPr>
          <w:rFonts w:ascii="Times New Roman" w:hAnsi="Times New Roman" w:cs="Times New Roman"/>
          <w:sz w:val="28"/>
          <w:szCs w:val="28"/>
        </w:rPr>
        <w:t xml:space="preserve"> проведением государственной итоговой аттестации выпускников общеобразовательных организаций.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>.6. Создает условия для развития творческих, интеллектуальных способностей у детей и подростков путем организации и проведения олимпиад, конкурсов, конференций, акций и других форм работы.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.7. </w:t>
      </w:r>
      <w:r w:rsidR="008B2F27">
        <w:rPr>
          <w:rFonts w:ascii="Times New Roman" w:hAnsi="Times New Roman" w:cs="Times New Roman"/>
          <w:sz w:val="28"/>
          <w:szCs w:val="28"/>
        </w:rPr>
        <w:t xml:space="preserve">Организует работу по </w:t>
      </w:r>
      <w:r w:rsidR="008B2F27" w:rsidRPr="00EC46A0">
        <w:rPr>
          <w:rFonts w:ascii="Times New Roman" w:hAnsi="Times New Roman" w:cs="Times New Roman"/>
          <w:sz w:val="28"/>
          <w:szCs w:val="28"/>
        </w:rPr>
        <w:t>постановк</w:t>
      </w:r>
      <w:r w:rsidR="008B2F27">
        <w:rPr>
          <w:rFonts w:ascii="Times New Roman" w:hAnsi="Times New Roman" w:cs="Times New Roman"/>
          <w:sz w:val="28"/>
          <w:szCs w:val="28"/>
        </w:rPr>
        <w:t>е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 детей на очередь в муниципальные дошкольные образовательные организации.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 w:rsidR="008B2F27">
        <w:rPr>
          <w:rFonts w:ascii="Times New Roman" w:hAnsi="Times New Roman" w:cs="Times New Roman"/>
          <w:sz w:val="28"/>
          <w:szCs w:val="28"/>
        </w:rPr>
        <w:t>8</w:t>
      </w:r>
      <w:r w:rsidR="008B2F27" w:rsidRPr="00EC46A0">
        <w:rPr>
          <w:rFonts w:ascii="Times New Roman" w:hAnsi="Times New Roman" w:cs="Times New Roman"/>
          <w:sz w:val="28"/>
          <w:szCs w:val="28"/>
        </w:rPr>
        <w:t>. Проводит проверки готовности муниципальных образовательных организаций к подтверждению статуса инновационной, экспериментальной образовательной организации.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 w:rsidR="008B2F27">
        <w:rPr>
          <w:rFonts w:ascii="Times New Roman" w:hAnsi="Times New Roman" w:cs="Times New Roman"/>
          <w:sz w:val="28"/>
          <w:szCs w:val="28"/>
        </w:rPr>
        <w:t>9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. Осуществляет поддержку и контроль за инновационными, экспериментальными процессами в образовательных организациях в рамках </w:t>
      </w:r>
      <w:r w:rsidR="008B2F27" w:rsidRPr="00EC46A0">
        <w:rPr>
          <w:rFonts w:ascii="Times New Roman" w:hAnsi="Times New Roman" w:cs="Times New Roman"/>
          <w:sz w:val="28"/>
          <w:szCs w:val="28"/>
        </w:rPr>
        <w:lastRenderedPageBreak/>
        <w:t>документов, определяющих образовательную политику.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>.1</w:t>
      </w:r>
      <w:r w:rsidR="008B2F27">
        <w:rPr>
          <w:rFonts w:ascii="Times New Roman" w:hAnsi="Times New Roman" w:cs="Times New Roman"/>
          <w:sz w:val="28"/>
          <w:szCs w:val="28"/>
        </w:rPr>
        <w:t>0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. Осуществляет организацию и </w:t>
      </w:r>
      <w:proofErr w:type="gramStart"/>
      <w:r w:rsidR="008B2F27" w:rsidRPr="00EC46A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B2F27" w:rsidRPr="00EC46A0">
        <w:rPr>
          <w:rFonts w:ascii="Times New Roman" w:hAnsi="Times New Roman" w:cs="Times New Roman"/>
          <w:sz w:val="28"/>
          <w:szCs w:val="28"/>
        </w:rPr>
        <w:t xml:space="preserve"> летней оздоровительной кампанией и отдыхом детей в каникулярное время в муниципальных образовательных организациях.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>.1</w:t>
      </w:r>
      <w:r w:rsidR="008B2F27"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>. Оказывает содействие в организации питания в образовательных организациях.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>.1</w:t>
      </w:r>
      <w:r w:rsidR="008B2F27">
        <w:rPr>
          <w:rFonts w:ascii="Times New Roman" w:hAnsi="Times New Roman" w:cs="Times New Roman"/>
          <w:sz w:val="28"/>
          <w:szCs w:val="28"/>
        </w:rPr>
        <w:t>2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. Осуществляет действия по </w:t>
      </w:r>
      <w:proofErr w:type="gramStart"/>
      <w:r w:rsidR="008B2F27" w:rsidRPr="00EC46A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8B2F27" w:rsidRPr="00EC46A0">
        <w:rPr>
          <w:rFonts w:ascii="Times New Roman" w:hAnsi="Times New Roman" w:cs="Times New Roman"/>
          <w:sz w:val="28"/>
          <w:szCs w:val="28"/>
        </w:rPr>
        <w:t xml:space="preserve"> соблюдением муниципальными образовательными организациями законодательства Российской Федерации и иных нормативных правовых актов Российской Федерации о размещении заказов.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>.1</w:t>
      </w:r>
      <w:r w:rsidR="008B2F27">
        <w:rPr>
          <w:rFonts w:ascii="Times New Roman" w:hAnsi="Times New Roman" w:cs="Times New Roman"/>
          <w:sz w:val="28"/>
          <w:szCs w:val="28"/>
        </w:rPr>
        <w:t>3</w:t>
      </w:r>
      <w:r w:rsidR="008B2F27" w:rsidRPr="00EC46A0">
        <w:rPr>
          <w:rFonts w:ascii="Times New Roman" w:hAnsi="Times New Roman" w:cs="Times New Roman"/>
          <w:sz w:val="28"/>
          <w:szCs w:val="28"/>
        </w:rPr>
        <w:t>. Принимает меры по обеспечению безопасности учебно-воспитательного процесса в образовательных организациях.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>.1</w:t>
      </w:r>
      <w:r w:rsidR="008B2F27">
        <w:rPr>
          <w:rFonts w:ascii="Times New Roman" w:hAnsi="Times New Roman" w:cs="Times New Roman"/>
          <w:sz w:val="28"/>
          <w:szCs w:val="28"/>
        </w:rPr>
        <w:t>4</w:t>
      </w:r>
      <w:r w:rsidR="008B2F27" w:rsidRPr="00EC46A0">
        <w:rPr>
          <w:rFonts w:ascii="Times New Roman" w:hAnsi="Times New Roman" w:cs="Times New Roman"/>
          <w:sz w:val="28"/>
          <w:szCs w:val="28"/>
        </w:rPr>
        <w:t>. Организует и координирует материально-техническое обеспечение подведомственных муниципальных образовательных организаций.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>.1</w:t>
      </w:r>
      <w:r w:rsidR="008B2F27">
        <w:rPr>
          <w:rFonts w:ascii="Times New Roman" w:hAnsi="Times New Roman" w:cs="Times New Roman"/>
          <w:sz w:val="28"/>
          <w:szCs w:val="28"/>
        </w:rPr>
        <w:t>5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. </w:t>
      </w:r>
      <w:r w:rsidR="008B2F27">
        <w:rPr>
          <w:rFonts w:ascii="Times New Roman" w:hAnsi="Times New Roman" w:cs="Times New Roman"/>
          <w:sz w:val="28"/>
          <w:szCs w:val="28"/>
        </w:rPr>
        <w:t>Осуществляет контроль за деятельностью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 главного распорядителя средств местного бюджета, предусмотренных на содержание подведомственной сети муниципальных образовательных организаций, и реализаци</w:t>
      </w:r>
      <w:r w:rsidR="008B2F27">
        <w:rPr>
          <w:rFonts w:ascii="Times New Roman" w:hAnsi="Times New Roman" w:cs="Times New Roman"/>
          <w:sz w:val="28"/>
          <w:szCs w:val="28"/>
        </w:rPr>
        <w:t>ей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 возложенных на него функций.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>.1</w:t>
      </w:r>
      <w:r w:rsidR="008B2F27">
        <w:rPr>
          <w:rFonts w:ascii="Times New Roman" w:hAnsi="Times New Roman" w:cs="Times New Roman"/>
          <w:sz w:val="28"/>
          <w:szCs w:val="28"/>
        </w:rPr>
        <w:t>6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. </w:t>
      </w:r>
      <w:r w:rsidR="008B2F27">
        <w:rPr>
          <w:rFonts w:ascii="Times New Roman" w:hAnsi="Times New Roman" w:cs="Times New Roman"/>
          <w:sz w:val="28"/>
          <w:szCs w:val="28"/>
        </w:rPr>
        <w:t>Организует работу по ф</w:t>
      </w:r>
      <w:r w:rsidR="008B2F27" w:rsidRPr="00EC46A0">
        <w:rPr>
          <w:rFonts w:ascii="Times New Roman" w:hAnsi="Times New Roman" w:cs="Times New Roman"/>
          <w:sz w:val="28"/>
          <w:szCs w:val="28"/>
        </w:rPr>
        <w:t>ормир</w:t>
      </w:r>
      <w:r w:rsidR="008B2F27">
        <w:rPr>
          <w:rFonts w:ascii="Times New Roman" w:hAnsi="Times New Roman" w:cs="Times New Roman"/>
          <w:sz w:val="28"/>
          <w:szCs w:val="28"/>
        </w:rPr>
        <w:t>ованию муниципальных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8B2F27">
        <w:rPr>
          <w:rFonts w:ascii="Times New Roman" w:hAnsi="Times New Roman" w:cs="Times New Roman"/>
          <w:sz w:val="28"/>
          <w:szCs w:val="28"/>
        </w:rPr>
        <w:t>й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 для подведомственных образовательных организаций.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8B2F27" w:rsidRPr="00EC46A0">
        <w:rPr>
          <w:rFonts w:ascii="Times New Roman" w:hAnsi="Times New Roman" w:cs="Times New Roman"/>
          <w:sz w:val="28"/>
          <w:szCs w:val="28"/>
        </w:rPr>
        <w:t>.1</w:t>
      </w:r>
      <w:r w:rsidR="008B2F27">
        <w:rPr>
          <w:rFonts w:ascii="Times New Roman" w:hAnsi="Times New Roman" w:cs="Times New Roman"/>
          <w:sz w:val="28"/>
          <w:szCs w:val="28"/>
        </w:rPr>
        <w:t>7</w:t>
      </w:r>
      <w:r w:rsidR="008B2F27" w:rsidRPr="00EC46A0">
        <w:rPr>
          <w:rFonts w:ascii="Times New Roman" w:hAnsi="Times New Roman" w:cs="Times New Roman"/>
          <w:sz w:val="28"/>
          <w:szCs w:val="28"/>
        </w:rPr>
        <w:t>. Предоставляет в орган по контролю и надзору в сфере образования отчет об исполнении предписаний, выданных органом по контролю и надзору в сфере образования.</w:t>
      </w:r>
    </w:p>
    <w:p w:rsidR="008B2F27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2F27" w:rsidRPr="00EC46A0" w:rsidRDefault="00CE07A9" w:rsidP="00EC46A0">
      <w:pPr>
        <w:pStyle w:val="ConsPlusNormal"/>
        <w:ind w:firstLine="426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7" w:name="Par142"/>
      <w:bookmarkEnd w:id="7"/>
      <w:r>
        <w:rPr>
          <w:rFonts w:ascii="Times New Roman" w:hAnsi="Times New Roman" w:cs="Times New Roman"/>
          <w:b/>
          <w:sz w:val="28"/>
          <w:szCs w:val="28"/>
        </w:rPr>
        <w:t>8</w:t>
      </w:r>
      <w:r w:rsidR="008B2F27" w:rsidRPr="00EC46A0">
        <w:rPr>
          <w:rFonts w:ascii="Times New Roman" w:hAnsi="Times New Roman" w:cs="Times New Roman"/>
          <w:b/>
          <w:sz w:val="28"/>
          <w:szCs w:val="28"/>
        </w:rPr>
        <w:t xml:space="preserve">. Финансирование организации предоставления общедоступного и бесплатного начального общего, основного общего, среднего (полного) общего образования по основным общеобразовательным программам, организации предоставления дополнительного образования детям и общедоступного бесплатного дошкольного образования на территории </w:t>
      </w:r>
      <w:r w:rsidR="002D00EA">
        <w:rPr>
          <w:rFonts w:ascii="Times New Roman" w:hAnsi="Times New Roman" w:cs="Times New Roman"/>
          <w:b/>
          <w:sz w:val="28"/>
          <w:szCs w:val="28"/>
        </w:rPr>
        <w:t>Ульчского</w:t>
      </w:r>
      <w:r w:rsidR="008B2F2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.1. Расходы на обеспечение выполнения полномочий, связанных с реализацией вопроса местного значения, осуществляются за счет средств бюджета </w:t>
      </w:r>
      <w:r w:rsidR="002D00EA">
        <w:rPr>
          <w:rFonts w:ascii="Times New Roman" w:hAnsi="Times New Roman" w:cs="Times New Roman"/>
          <w:sz w:val="28"/>
          <w:szCs w:val="28"/>
        </w:rPr>
        <w:t>Ульчского</w:t>
      </w:r>
      <w:r w:rsidR="008B2F27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8B2F27" w:rsidRPr="00EC46A0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законодательством.</w:t>
      </w:r>
    </w:p>
    <w:p w:rsidR="008B2F27" w:rsidRPr="00EC46A0" w:rsidRDefault="00CE07A9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B2F27" w:rsidRPr="00EC46A0">
        <w:rPr>
          <w:rFonts w:ascii="Times New Roman" w:hAnsi="Times New Roman" w:cs="Times New Roman"/>
          <w:sz w:val="28"/>
          <w:szCs w:val="28"/>
        </w:rPr>
        <w:t>.2. Дополнительными источниками финансирования являются:</w:t>
      </w:r>
    </w:p>
    <w:p w:rsidR="008B2F27" w:rsidRPr="00EC46A0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средства, полученные от предоставления платных образовательных и иных предусмотренных уставами образовательных организаций услуг;</w:t>
      </w:r>
    </w:p>
    <w:p w:rsidR="008B2F27" w:rsidRDefault="008B2F27" w:rsidP="00EC46A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6A0">
        <w:rPr>
          <w:rFonts w:ascii="Times New Roman" w:hAnsi="Times New Roman" w:cs="Times New Roman"/>
          <w:sz w:val="28"/>
          <w:szCs w:val="28"/>
        </w:rPr>
        <w:t>добровольные пожертвования и целевые взносы физических и (или) юридических лиц, в том числе иностранных граждан и (или) иностранных юридических лиц.</w:t>
      </w:r>
    </w:p>
    <w:p w:rsidR="00B84DD2" w:rsidRDefault="00B84DD2" w:rsidP="0023216C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84DD2" w:rsidRDefault="006B575F" w:rsidP="00B84DD2">
      <w:pPr>
        <w:pStyle w:val="ConsPlusNormal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B84DD2">
        <w:rPr>
          <w:rFonts w:ascii="Times New Roman" w:hAnsi="Times New Roman" w:cs="Times New Roman"/>
          <w:sz w:val="28"/>
          <w:szCs w:val="28"/>
        </w:rPr>
        <w:t>___________</w:t>
      </w:r>
    </w:p>
    <w:p w:rsidR="00305C3B" w:rsidRDefault="00305C3B" w:rsidP="0023216C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B575F" w:rsidRDefault="006B575F" w:rsidP="0023216C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84DD2" w:rsidRDefault="00B84DD2" w:rsidP="00305C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B84DD2" w:rsidSect="0046349C">
      <w:pgSz w:w="11906" w:h="16838"/>
      <w:pgMar w:top="993" w:right="566" w:bottom="993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46A0"/>
    <w:rsid w:val="0009741A"/>
    <w:rsid w:val="000A7E3A"/>
    <w:rsid w:val="00183BC7"/>
    <w:rsid w:val="001A10B6"/>
    <w:rsid w:val="001A4D6B"/>
    <w:rsid w:val="001B1B55"/>
    <w:rsid w:val="0023216C"/>
    <w:rsid w:val="00256B9C"/>
    <w:rsid w:val="00270680"/>
    <w:rsid w:val="002852B8"/>
    <w:rsid w:val="002C0377"/>
    <w:rsid w:val="002D00EA"/>
    <w:rsid w:val="00305C3B"/>
    <w:rsid w:val="003111BB"/>
    <w:rsid w:val="00321C11"/>
    <w:rsid w:val="00345331"/>
    <w:rsid w:val="0037661D"/>
    <w:rsid w:val="00412A2D"/>
    <w:rsid w:val="004453BB"/>
    <w:rsid w:val="0046349C"/>
    <w:rsid w:val="0046390A"/>
    <w:rsid w:val="004E77EB"/>
    <w:rsid w:val="00503CE7"/>
    <w:rsid w:val="005129FC"/>
    <w:rsid w:val="005363DA"/>
    <w:rsid w:val="005643E9"/>
    <w:rsid w:val="005B5878"/>
    <w:rsid w:val="006104F3"/>
    <w:rsid w:val="006640C2"/>
    <w:rsid w:val="006742B9"/>
    <w:rsid w:val="006B18B6"/>
    <w:rsid w:val="006B575F"/>
    <w:rsid w:val="0073389F"/>
    <w:rsid w:val="00733DF4"/>
    <w:rsid w:val="00756CB0"/>
    <w:rsid w:val="00790078"/>
    <w:rsid w:val="007B495C"/>
    <w:rsid w:val="007D041A"/>
    <w:rsid w:val="0081630F"/>
    <w:rsid w:val="00821D46"/>
    <w:rsid w:val="008641CF"/>
    <w:rsid w:val="008832EB"/>
    <w:rsid w:val="008B2F27"/>
    <w:rsid w:val="00940AED"/>
    <w:rsid w:val="00991DAA"/>
    <w:rsid w:val="00A127FC"/>
    <w:rsid w:val="00A15DE3"/>
    <w:rsid w:val="00A30C16"/>
    <w:rsid w:val="00A33EBF"/>
    <w:rsid w:val="00A4358D"/>
    <w:rsid w:val="00AA1079"/>
    <w:rsid w:val="00AC5961"/>
    <w:rsid w:val="00B252A5"/>
    <w:rsid w:val="00B84DD2"/>
    <w:rsid w:val="00BB472C"/>
    <w:rsid w:val="00BE73E8"/>
    <w:rsid w:val="00C10837"/>
    <w:rsid w:val="00C35F1D"/>
    <w:rsid w:val="00C56C61"/>
    <w:rsid w:val="00CB4218"/>
    <w:rsid w:val="00CC2D2D"/>
    <w:rsid w:val="00CE07A9"/>
    <w:rsid w:val="00D45A7E"/>
    <w:rsid w:val="00D53985"/>
    <w:rsid w:val="00D63E8B"/>
    <w:rsid w:val="00DA1FAF"/>
    <w:rsid w:val="00DD5DCA"/>
    <w:rsid w:val="00E0093E"/>
    <w:rsid w:val="00E0208B"/>
    <w:rsid w:val="00E25092"/>
    <w:rsid w:val="00EC46A0"/>
    <w:rsid w:val="00F00B74"/>
    <w:rsid w:val="00F037B1"/>
    <w:rsid w:val="00F30B43"/>
    <w:rsid w:val="00F46F08"/>
    <w:rsid w:val="00F95128"/>
    <w:rsid w:val="00FB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95C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locked/>
    <w:rsid w:val="00305C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33DF4"/>
    <w:pPr>
      <w:keepNext/>
      <w:widowControl w:val="0"/>
      <w:spacing w:after="0" w:line="360" w:lineRule="auto"/>
      <w:jc w:val="center"/>
      <w:outlineLvl w:val="1"/>
    </w:pPr>
    <w:rPr>
      <w:rFonts w:ascii="Times New Roman" w:hAnsi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733DF4"/>
    <w:pPr>
      <w:keepNext/>
      <w:widowControl w:val="0"/>
      <w:spacing w:after="0" w:line="240" w:lineRule="auto"/>
      <w:ind w:firstLine="720"/>
      <w:jc w:val="both"/>
      <w:outlineLvl w:val="2"/>
    </w:pPr>
    <w:rPr>
      <w:rFonts w:ascii="Times New Roman" w:hAnsi="Times New Roman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33DF4"/>
    <w:rPr>
      <w:rFonts w:ascii="Times New Roman" w:hAnsi="Times New Roman" w:cs="Times New Roman"/>
      <w:b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733DF4"/>
    <w:rPr>
      <w:rFonts w:ascii="Times New Roman" w:hAnsi="Times New Roman" w:cs="Times New Roman"/>
      <w:sz w:val="20"/>
      <w:szCs w:val="20"/>
      <w:u w:val="single"/>
    </w:rPr>
  </w:style>
  <w:style w:type="paragraph" w:customStyle="1" w:styleId="ConsPlusNormal">
    <w:name w:val="ConsPlusNormal"/>
    <w:uiPriority w:val="99"/>
    <w:rsid w:val="00EC46A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270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7068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270680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83BC7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6">
    <w:name w:val="Title"/>
    <w:basedOn w:val="a"/>
    <w:link w:val="a7"/>
    <w:uiPriority w:val="99"/>
    <w:qFormat/>
    <w:rsid w:val="001A10B6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1A10B6"/>
    <w:rPr>
      <w:rFonts w:ascii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733DF4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733DF4"/>
    <w:rPr>
      <w:rFonts w:ascii="Times New Roman" w:hAnsi="Times New Roman" w:cs="Times New Roman"/>
      <w:sz w:val="20"/>
      <w:szCs w:val="20"/>
    </w:rPr>
  </w:style>
  <w:style w:type="paragraph" w:customStyle="1" w:styleId="CharChar2">
    <w:name w:val="Char Char2"/>
    <w:basedOn w:val="a"/>
    <w:uiPriority w:val="99"/>
    <w:rsid w:val="00733DF4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305C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a">
    <w:name w:val="Table Grid"/>
    <w:basedOn w:val="a1"/>
    <w:locked/>
    <w:rsid w:val="00305C3B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9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36EABD40D8E5D2D35E7C7A5DDA14CDE95B268EA8158665615688157sEnA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2895</Words>
  <Characters>16503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</vt:lpstr>
    </vt:vector>
  </TitlesOfParts>
  <Company>WareZ Provider</Company>
  <LinksUpToDate>false</LinksUpToDate>
  <CharactersWithSpaces>19360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Customer</dc:creator>
  <cp:keywords/>
  <dc:description/>
  <cp:lastModifiedBy>admin</cp:lastModifiedBy>
  <cp:revision>18</cp:revision>
  <cp:lastPrinted>2014-06-20T00:41:00Z</cp:lastPrinted>
  <dcterms:created xsi:type="dcterms:W3CDTF">2014-06-10T22:18:00Z</dcterms:created>
  <dcterms:modified xsi:type="dcterms:W3CDTF">2014-07-29T05:56:00Z</dcterms:modified>
</cp:coreProperties>
</file>